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24" w:rsidRDefault="00ED6A24" w:rsidP="00ED6A24">
      <w:pPr>
        <w:shd w:val="clear" w:color="auto" w:fill="FFFFFF"/>
        <w:spacing w:line="276" w:lineRule="auto"/>
        <w:ind w:left="851" w:hanging="851"/>
        <w:jc w:val="both"/>
        <w:rPr>
          <w:rFonts w:ascii="Guardian Egyp Light" w:hAnsi="Guardian Egyp Light"/>
          <w:b/>
          <w:sz w:val="22"/>
          <w:szCs w:val="22"/>
        </w:rPr>
      </w:pPr>
    </w:p>
    <w:p w:rsidR="00ED6A24" w:rsidRDefault="00ED6A24" w:rsidP="00ED6A24">
      <w:pPr>
        <w:pStyle w:val="Ttul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DECLARAÇÃO</w:t>
      </w:r>
    </w:p>
    <w:p w:rsidR="00ED6A24" w:rsidRPr="00B30460" w:rsidRDefault="00ED6A24" w:rsidP="00ED6A24">
      <w:pPr>
        <w:jc w:val="center"/>
        <w:rPr>
          <w:b/>
          <w:bCs/>
          <w:sz w:val="28"/>
          <w:szCs w:val="28"/>
        </w:rPr>
      </w:pPr>
    </w:p>
    <w:p w:rsidR="00ED6A24" w:rsidRPr="00B30460" w:rsidRDefault="00ED6A24" w:rsidP="00ED6A24">
      <w:pPr>
        <w:ind w:firstLine="1080"/>
        <w:jc w:val="both"/>
        <w:rPr>
          <w:b/>
          <w:bCs/>
          <w:sz w:val="28"/>
          <w:szCs w:val="28"/>
        </w:rPr>
      </w:pPr>
    </w:p>
    <w:p w:rsidR="00ED6A24" w:rsidRPr="00B30460" w:rsidRDefault="00ED6A24" w:rsidP="00ED6A24">
      <w:pPr>
        <w:spacing w:line="360" w:lineRule="auto"/>
        <w:ind w:firstLine="1077"/>
        <w:jc w:val="both"/>
        <w:rPr>
          <w:b/>
          <w:bCs/>
          <w:sz w:val="28"/>
          <w:szCs w:val="28"/>
        </w:rPr>
      </w:pPr>
    </w:p>
    <w:p w:rsidR="00ED6A24" w:rsidRPr="00B30460" w:rsidRDefault="00ED6A24" w:rsidP="00ED6A24">
      <w:pPr>
        <w:spacing w:line="360" w:lineRule="auto"/>
        <w:jc w:val="both"/>
        <w:rPr>
          <w:rFonts w:cs="Tahoma"/>
          <w:sz w:val="28"/>
          <w:szCs w:val="28"/>
        </w:rPr>
      </w:pPr>
      <w:proofErr w:type="gramStart"/>
      <w:r w:rsidRPr="00B30460">
        <w:rPr>
          <w:sz w:val="28"/>
          <w:szCs w:val="28"/>
        </w:rPr>
        <w:t>Eu,_</w:t>
      </w:r>
      <w:proofErr w:type="gramEnd"/>
      <w:r w:rsidRPr="00B30460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</w:t>
      </w:r>
      <w:r w:rsidRPr="00B30460">
        <w:rPr>
          <w:sz w:val="28"/>
          <w:szCs w:val="28"/>
        </w:rPr>
        <w:t xml:space="preserve">, portador (a) do RG n.____________________________, e do CPF n. __________________________________, </w:t>
      </w:r>
      <w:r w:rsidRPr="00B30460">
        <w:rPr>
          <w:b/>
          <w:bCs/>
          <w:sz w:val="28"/>
          <w:szCs w:val="28"/>
        </w:rPr>
        <w:t xml:space="preserve">DECLARO </w:t>
      </w:r>
      <w:r w:rsidRPr="00B30460">
        <w:rPr>
          <w:rFonts w:cs="Tahoma"/>
          <w:sz w:val="28"/>
          <w:szCs w:val="28"/>
        </w:rPr>
        <w:t xml:space="preserve">para todos os efeitos legais, </w:t>
      </w:r>
      <w:r w:rsidRPr="00B30460">
        <w:rPr>
          <w:rFonts w:cs="Tahoma"/>
          <w:b/>
          <w:bCs/>
          <w:sz w:val="28"/>
          <w:szCs w:val="28"/>
        </w:rPr>
        <w:t>não estar cumprindo e nem haver sofrido</w:t>
      </w:r>
      <w:r w:rsidRPr="00B30460">
        <w:rPr>
          <w:rFonts w:cs="Tahoma"/>
          <w:sz w:val="28"/>
          <w:szCs w:val="28"/>
        </w:rPr>
        <w:t>, no exercício da função pública, penalidade por pratica de improbidade administrativa, aplicada por qualquer órgão público ou entidade da esfera federal, estadual ou municipal.</w:t>
      </w:r>
    </w:p>
    <w:p w:rsidR="00ED6A24" w:rsidRDefault="00ED6A24" w:rsidP="00ED6A24">
      <w:pPr>
        <w:pStyle w:val="Recuodecorpodetexto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Por ser expressão da verdade, firmo a presente DECLARAÇÃO.</w:t>
      </w:r>
    </w:p>
    <w:p w:rsidR="00ED6A24" w:rsidRPr="0058040E" w:rsidRDefault="00ED6A24" w:rsidP="00ED6A24">
      <w:pPr>
        <w:spacing w:line="360" w:lineRule="auto"/>
        <w:ind w:firstLine="1800"/>
        <w:jc w:val="both"/>
        <w:rPr>
          <w:sz w:val="28"/>
          <w:szCs w:val="28"/>
        </w:rPr>
      </w:pPr>
    </w:p>
    <w:p w:rsidR="00ED6A24" w:rsidRPr="0058040E" w:rsidRDefault="00ED6A24" w:rsidP="00ED6A24">
      <w:pPr>
        <w:spacing w:line="360" w:lineRule="auto"/>
        <w:ind w:firstLine="1800"/>
        <w:jc w:val="both"/>
        <w:rPr>
          <w:sz w:val="28"/>
          <w:szCs w:val="28"/>
        </w:rPr>
      </w:pPr>
      <w:r w:rsidRPr="0058040E">
        <w:rPr>
          <w:sz w:val="28"/>
          <w:szCs w:val="28"/>
        </w:rPr>
        <w:t>Manaus/AM, ________ de ________________de 2018.</w:t>
      </w:r>
    </w:p>
    <w:p w:rsidR="00ED6A24" w:rsidRPr="0058040E" w:rsidRDefault="00ED6A24" w:rsidP="00ED6A24">
      <w:pPr>
        <w:spacing w:line="360" w:lineRule="auto"/>
        <w:jc w:val="both"/>
        <w:rPr>
          <w:sz w:val="28"/>
          <w:szCs w:val="28"/>
        </w:rPr>
      </w:pPr>
    </w:p>
    <w:p w:rsidR="00ED6A24" w:rsidRDefault="00ED6A24" w:rsidP="00ED6A24">
      <w:pPr>
        <w:spacing w:line="360" w:lineRule="auto"/>
        <w:jc w:val="both"/>
        <w:rPr>
          <w:sz w:val="28"/>
          <w:szCs w:val="28"/>
        </w:rPr>
      </w:pPr>
    </w:p>
    <w:p w:rsidR="00ED6A24" w:rsidRDefault="00ED6A24" w:rsidP="00ED6A24">
      <w:pPr>
        <w:spacing w:line="360" w:lineRule="auto"/>
        <w:jc w:val="both"/>
        <w:rPr>
          <w:sz w:val="28"/>
          <w:szCs w:val="28"/>
        </w:rPr>
      </w:pPr>
    </w:p>
    <w:p w:rsidR="00ED6A24" w:rsidRPr="0058040E" w:rsidRDefault="00ED6A24" w:rsidP="00ED6A2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D6A24" w:rsidRPr="0058040E" w:rsidRDefault="00ED6A24" w:rsidP="00ED6A24">
      <w:pPr>
        <w:spacing w:line="360" w:lineRule="auto"/>
        <w:jc w:val="both"/>
        <w:rPr>
          <w:sz w:val="28"/>
          <w:szCs w:val="28"/>
        </w:rPr>
      </w:pPr>
      <w:r w:rsidRPr="0058040E">
        <w:rPr>
          <w:sz w:val="28"/>
          <w:szCs w:val="28"/>
        </w:rPr>
        <w:t>_______________________________________</w:t>
      </w:r>
    </w:p>
    <w:p w:rsidR="00ED6A24" w:rsidRDefault="00ED6A24" w:rsidP="00ED6A24">
      <w:pPr>
        <w:pStyle w:val="Ttulo1"/>
        <w:jc w:val="both"/>
      </w:pPr>
      <w:r>
        <w:t>DECLARANTE</w:t>
      </w:r>
    </w:p>
    <w:p w:rsidR="00ED6A24" w:rsidRDefault="00ED6A24" w:rsidP="00ED6A24">
      <w:pPr>
        <w:shd w:val="clear" w:color="auto" w:fill="FFFFFF"/>
        <w:spacing w:line="360" w:lineRule="auto"/>
        <w:ind w:left="851" w:hanging="851"/>
        <w:jc w:val="both"/>
        <w:rPr>
          <w:rFonts w:ascii="Guardian Egyp Light" w:hAnsi="Guardian Egyp Light"/>
          <w:sz w:val="22"/>
          <w:szCs w:val="22"/>
        </w:rPr>
      </w:pPr>
    </w:p>
    <w:p w:rsidR="00CF2AA9" w:rsidRDefault="00CF2AA9" w:rsidP="00ED6A24">
      <w:pPr>
        <w:tabs>
          <w:tab w:val="left" w:pos="7513"/>
        </w:tabs>
        <w:ind w:left="567" w:right="3260"/>
        <w:jc w:val="both"/>
        <w:rPr>
          <w:rFonts w:ascii="Arial" w:hAnsi="Arial" w:cs="Arial"/>
          <w:b/>
          <w:sz w:val="16"/>
          <w:szCs w:val="16"/>
        </w:rPr>
      </w:pPr>
    </w:p>
    <w:sectPr w:rsidR="00CF2AA9" w:rsidSect="00ED6A24">
      <w:headerReference w:type="default" r:id="rId7"/>
      <w:footerReference w:type="default" r:id="rId8"/>
      <w:pgSz w:w="11906" w:h="16838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DE" w:rsidRDefault="006813DE" w:rsidP="001B1555">
      <w:r>
        <w:separator/>
      </w:r>
    </w:p>
  </w:endnote>
  <w:endnote w:type="continuationSeparator" w:id="0">
    <w:p w:rsidR="006813DE" w:rsidRDefault="006813DE" w:rsidP="001B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ardian Egyp Light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2A" w:rsidRDefault="009C3E2A" w:rsidP="00706B96">
    <w:pPr>
      <w:rPr>
        <w:rFonts w:ascii="Guardian Egyp Thin" w:hAnsi="Guardian Egyp Thin" w:cs="Arial"/>
        <w:color w:val="404040"/>
        <w:sz w:val="18"/>
        <w:szCs w:val="18"/>
      </w:rPr>
    </w:pPr>
    <w:r w:rsidRPr="00F22462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20D7E0AA" wp14:editId="14D2A1EB">
          <wp:simplePos x="0" y="0"/>
          <wp:positionH relativeFrom="page">
            <wp:posOffset>4298010</wp:posOffset>
          </wp:positionH>
          <wp:positionV relativeFrom="paragraph">
            <wp:posOffset>-16510</wp:posOffset>
          </wp:positionV>
          <wp:extent cx="3142828" cy="1082650"/>
          <wp:effectExtent l="0" t="0" r="635" b="381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828" cy="10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:rsidR="009C3E2A" w:rsidRDefault="009C3E2A" w:rsidP="00706B96">
    <w:pPr>
      <w:rPr>
        <w:rFonts w:ascii="Guardian Egyp Thin" w:hAnsi="Guardian Egyp Thin" w:cs="Arial"/>
        <w:color w:val="404040"/>
        <w:sz w:val="18"/>
        <w:szCs w:val="18"/>
      </w:rPr>
    </w:pPr>
  </w:p>
  <w:p w:rsidR="009C3E2A" w:rsidRDefault="009C3E2A" w:rsidP="00706B96">
    <w:pPr>
      <w:pStyle w:val="Rodap"/>
      <w:ind w:left="-426"/>
    </w:pPr>
    <w:r w:rsidRPr="00F22462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9A64C6" wp14:editId="1118E6CF">
              <wp:simplePos x="0" y="0"/>
              <wp:positionH relativeFrom="margin">
                <wp:posOffset>-7620</wp:posOffset>
              </wp:positionH>
              <wp:positionV relativeFrom="paragraph">
                <wp:posOffset>41275</wp:posOffset>
              </wp:positionV>
              <wp:extent cx="2458720" cy="45720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872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3E2A" w:rsidRPr="00F436B3" w:rsidRDefault="009C3E2A" w:rsidP="00F22462">
                          <w:pPr>
                            <w:rPr>
                              <w:rFonts w:ascii="Geomanist" w:hAnsi="Geomanist"/>
                              <w:color w:val="1B325D"/>
                              <w:sz w:val="14"/>
                            </w:rPr>
                          </w:pPr>
                          <w:r w:rsidRPr="00F436B3">
                            <w:rPr>
                              <w:rFonts w:ascii="Geomanist" w:hAnsi="Geomanist"/>
                              <w:color w:val="1B325D"/>
                              <w:sz w:val="14"/>
                            </w:rPr>
                            <w:t>Av. Carvalho Leal, 1778 - Cachoeirinha</w:t>
                          </w:r>
                        </w:p>
                        <w:p w:rsidR="009C3E2A" w:rsidRPr="009B31C8" w:rsidRDefault="009C3E2A" w:rsidP="00F22462">
                          <w:pPr>
                            <w:rPr>
                              <w:rFonts w:ascii="Geomanist" w:hAnsi="Geomanist"/>
                              <w:color w:val="1B325D"/>
                              <w:sz w:val="14"/>
                            </w:rPr>
                          </w:pPr>
                          <w:r w:rsidRPr="009B31C8">
                            <w:rPr>
                              <w:rFonts w:ascii="Geomanist" w:hAnsi="Geomanist"/>
                              <w:color w:val="1B325D"/>
                              <w:sz w:val="14"/>
                            </w:rPr>
                            <w:t>Manaus – AM – CEP 69065-001 / Fone: (92) 3612-2200</w:t>
                          </w:r>
                        </w:p>
                        <w:p w:rsidR="009C3E2A" w:rsidRPr="00FC28EE" w:rsidRDefault="009C3E2A" w:rsidP="00F22462">
                          <w:pPr>
                            <w:rPr>
                              <w:rFonts w:ascii="Geomanist" w:hAnsi="Geomanist"/>
                              <w:color w:val="1B325D"/>
                              <w:sz w:val="14"/>
                            </w:rPr>
                          </w:pPr>
                          <w:r w:rsidRPr="00FC28EE">
                            <w:rPr>
                              <w:rFonts w:ascii="Geomanist" w:hAnsi="Geomanist"/>
                              <w:color w:val="1B325D"/>
                              <w:sz w:val="14"/>
                            </w:rPr>
                            <w:t xml:space="preserve">www.fhaj.am.gov.br </w:t>
                          </w:r>
                          <w:r w:rsidR="00FC28EE" w:rsidRPr="00FC28EE">
                            <w:rPr>
                              <w:rFonts w:ascii="Geomanist" w:hAnsi="Geomanist"/>
                              <w:color w:val="1B325D"/>
                              <w:sz w:val="14"/>
                            </w:rPr>
                            <w:t xml:space="preserve">/ </w:t>
                          </w:r>
                          <w:hyperlink r:id="rId2" w:history="1">
                            <w:r w:rsidR="00FC28EE" w:rsidRPr="00FC28EE">
                              <w:rPr>
                                <w:rStyle w:val="Hyperlink"/>
                                <w:rFonts w:ascii="Geomanist" w:hAnsi="Geomanist"/>
                                <w:sz w:val="14"/>
                              </w:rPr>
                              <w:t>fhaj@fhaj.am.gov.br</w:t>
                            </w:r>
                          </w:hyperlink>
                          <w:r w:rsidR="00FC28EE" w:rsidRPr="00FC28EE">
                            <w:rPr>
                              <w:rFonts w:ascii="Geomanist" w:hAnsi="Geomanist"/>
                              <w:color w:val="1B325D"/>
                              <w:sz w:val="14"/>
                            </w:rPr>
                            <w:t xml:space="preserve"> </w:t>
                          </w:r>
                        </w:p>
                        <w:p w:rsidR="009C3E2A" w:rsidRPr="00FC28EE" w:rsidRDefault="009C3E2A" w:rsidP="00F22462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A64C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.6pt;margin-top:3.25pt;width:193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" filled="f" stroked="f" strokeweight=".5pt">
              <v:textbox>
                <w:txbxContent>
                  <w:p w:rsidR="009C3E2A" w:rsidRPr="00F436B3" w:rsidRDefault="009C3E2A" w:rsidP="00F22462">
                    <w:pPr>
                      <w:rPr>
                        <w:rFonts w:ascii="Geomanist" w:hAnsi="Geomanist"/>
                        <w:color w:val="1B325D"/>
                        <w:sz w:val="14"/>
                      </w:rPr>
                    </w:pPr>
                    <w:r w:rsidRPr="00F436B3">
                      <w:rPr>
                        <w:rFonts w:ascii="Geomanist" w:hAnsi="Geomanist"/>
                        <w:color w:val="1B325D"/>
                        <w:sz w:val="14"/>
                      </w:rPr>
                      <w:t>Av. Carvalho Leal, 1778 - Cachoeirinha</w:t>
                    </w:r>
                  </w:p>
                  <w:p w:rsidR="009C3E2A" w:rsidRPr="009B31C8" w:rsidRDefault="009C3E2A" w:rsidP="00F22462">
                    <w:pPr>
                      <w:rPr>
                        <w:rFonts w:ascii="Geomanist" w:hAnsi="Geomanist"/>
                        <w:color w:val="1B325D"/>
                        <w:sz w:val="14"/>
                      </w:rPr>
                    </w:pPr>
                    <w:r w:rsidRPr="009B31C8">
                      <w:rPr>
                        <w:rFonts w:ascii="Geomanist" w:hAnsi="Geomanist"/>
                        <w:color w:val="1B325D"/>
                        <w:sz w:val="14"/>
                      </w:rPr>
                      <w:t>Manaus – AM – CEP 69065-001 / Fone: (92) 3612-2200</w:t>
                    </w:r>
                  </w:p>
                  <w:p w:rsidR="009C3E2A" w:rsidRPr="00FC28EE" w:rsidRDefault="009C3E2A" w:rsidP="00F22462">
                    <w:pPr>
                      <w:rPr>
                        <w:rFonts w:ascii="Geomanist" w:hAnsi="Geomanist"/>
                        <w:color w:val="1B325D"/>
                        <w:sz w:val="14"/>
                      </w:rPr>
                    </w:pPr>
                    <w:r w:rsidRPr="00FC28EE">
                      <w:rPr>
                        <w:rFonts w:ascii="Geomanist" w:hAnsi="Geomanist"/>
                        <w:color w:val="1B325D"/>
                        <w:sz w:val="14"/>
                      </w:rPr>
                      <w:t xml:space="preserve">www.fhaj.am.gov.br </w:t>
                    </w:r>
                    <w:r w:rsidR="00FC28EE" w:rsidRPr="00FC28EE">
                      <w:rPr>
                        <w:rFonts w:ascii="Geomanist" w:hAnsi="Geomanist"/>
                        <w:color w:val="1B325D"/>
                        <w:sz w:val="14"/>
                      </w:rPr>
                      <w:t xml:space="preserve">/ </w:t>
                    </w:r>
                    <w:hyperlink r:id="rId3" w:history="1">
                      <w:r w:rsidR="00FC28EE" w:rsidRPr="00FC28EE">
                        <w:rPr>
                          <w:rStyle w:val="Hyperlink"/>
                          <w:rFonts w:ascii="Geomanist" w:hAnsi="Geomanist"/>
                          <w:sz w:val="14"/>
                        </w:rPr>
                        <w:t>fhaj@fhaj.am.gov.br</w:t>
                      </w:r>
                    </w:hyperlink>
                    <w:r w:rsidR="00FC28EE" w:rsidRPr="00FC28EE">
                      <w:rPr>
                        <w:rFonts w:ascii="Geomanist" w:hAnsi="Geomanist"/>
                        <w:color w:val="1B325D"/>
                        <w:sz w:val="14"/>
                      </w:rPr>
                      <w:t xml:space="preserve"> </w:t>
                    </w:r>
                  </w:p>
                  <w:p w:rsidR="009C3E2A" w:rsidRPr="00FC28EE" w:rsidRDefault="009C3E2A" w:rsidP="00F22462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22462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5B55D1" wp14:editId="61F7D265">
              <wp:simplePos x="0" y="0"/>
              <wp:positionH relativeFrom="margin">
                <wp:posOffset>2452993</wp:posOffset>
              </wp:positionH>
              <wp:positionV relativeFrom="paragraph">
                <wp:posOffset>57150</wp:posOffset>
              </wp:positionV>
              <wp:extent cx="1402080" cy="4826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3E2A" w:rsidRPr="00FC1AF4" w:rsidRDefault="009C3E2A" w:rsidP="00F22462">
                          <w:pPr>
                            <w:jc w:val="center"/>
                            <w:rPr>
                              <w:rFonts w:ascii="Geomanist" w:hAnsi="Geomanist"/>
                              <w:color w:val="1B325D"/>
                              <w:sz w:val="24"/>
                              <w:szCs w:val="28"/>
                            </w:rPr>
                          </w:pPr>
                          <w:r w:rsidRPr="00FC1AF4">
                            <w:rPr>
                              <w:rFonts w:ascii="Geomanist" w:hAnsi="Geomanist"/>
                              <w:color w:val="1B325D"/>
                              <w:szCs w:val="28"/>
                            </w:rPr>
                            <w:t>Fundação Hospital</w:t>
                          </w:r>
                        </w:p>
                        <w:p w:rsidR="009C3E2A" w:rsidRPr="00FC1AF4" w:rsidRDefault="009C3E2A" w:rsidP="00F22462">
                          <w:pPr>
                            <w:jc w:val="center"/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</w:pPr>
                          <w:r w:rsidRPr="00FC1AF4"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  <w:t>Adriano Jorge</w:t>
                          </w:r>
                        </w:p>
                        <w:p w:rsidR="009C3E2A" w:rsidRPr="00FC1AF4" w:rsidRDefault="009C3E2A" w:rsidP="00F2246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B55D1" id="Caixa de texto 3" o:spid="_x0000_s1027" type="#_x0000_t202" style="position:absolute;left:0;text-align:left;margin-left:193.15pt;margin-top:4.5pt;width:110.4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" filled="f" stroked="f" strokeweight=".5pt">
              <v:textbox>
                <w:txbxContent>
                  <w:p w:rsidR="009C3E2A" w:rsidRPr="00FC1AF4" w:rsidRDefault="009C3E2A" w:rsidP="00F22462">
                    <w:pPr>
                      <w:jc w:val="center"/>
                      <w:rPr>
                        <w:rFonts w:ascii="Geomanist" w:hAnsi="Geomanist"/>
                        <w:color w:val="1B325D"/>
                        <w:sz w:val="24"/>
                        <w:szCs w:val="28"/>
                      </w:rPr>
                    </w:pPr>
                    <w:r w:rsidRPr="00FC1AF4">
                      <w:rPr>
                        <w:rFonts w:ascii="Geomanist" w:hAnsi="Geomanist"/>
                        <w:color w:val="1B325D"/>
                        <w:szCs w:val="28"/>
                      </w:rPr>
                      <w:t>Fundação Hospital</w:t>
                    </w:r>
                  </w:p>
                  <w:p w:rsidR="009C3E2A" w:rsidRPr="00FC1AF4" w:rsidRDefault="009C3E2A" w:rsidP="00F22462">
                    <w:pPr>
                      <w:jc w:val="center"/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</w:pPr>
                    <w:r w:rsidRPr="00FC1AF4"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  <w:t>Adriano Jorge</w:t>
                    </w:r>
                  </w:p>
                  <w:p w:rsidR="009C3E2A" w:rsidRPr="00FC1AF4" w:rsidRDefault="009C3E2A" w:rsidP="00F2246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22462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4F519E" wp14:editId="2CFB0DF0">
              <wp:simplePos x="0" y="0"/>
              <wp:positionH relativeFrom="margin">
                <wp:posOffset>3707765</wp:posOffset>
              </wp:positionH>
              <wp:positionV relativeFrom="paragraph">
                <wp:posOffset>37465</wp:posOffset>
              </wp:positionV>
              <wp:extent cx="1163320" cy="49784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497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3E2A" w:rsidRPr="00BC7817" w:rsidRDefault="009C3E2A" w:rsidP="00F22462">
                          <w:pPr>
                            <w:jc w:val="center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 w:rsidRPr="00BC7817">
                            <w:rPr>
                              <w:rFonts w:ascii="Geomanist" w:hAnsi="Geomanist"/>
                              <w:color w:val="1B325D"/>
                            </w:rPr>
                            <w:t>Secretaria de</w:t>
                          </w:r>
                        </w:p>
                        <w:p w:rsidR="009C3E2A" w:rsidRPr="00BC7817" w:rsidRDefault="009C3E2A" w:rsidP="00F22462">
                          <w:pPr>
                            <w:jc w:val="center"/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</w:pPr>
                          <w:r w:rsidRPr="00BC7817"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  <w:t>Saúde</w:t>
                          </w:r>
                        </w:p>
                        <w:p w:rsidR="009C3E2A" w:rsidRPr="00FC1AF4" w:rsidRDefault="009C3E2A" w:rsidP="00F2246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F519E" id="Caixa de texto 8" o:spid="_x0000_s1028" type="#_x0000_t202" style="position:absolute;left:0;text-align:left;margin-left:291.95pt;margin-top:2.95pt;width:91.6pt;height:39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" filled="f" stroked="f" strokeweight=".5pt">
              <v:textbox>
                <w:txbxContent>
                  <w:p w:rsidR="009C3E2A" w:rsidRPr="00BC7817" w:rsidRDefault="009C3E2A" w:rsidP="00F22462">
                    <w:pPr>
                      <w:jc w:val="center"/>
                      <w:rPr>
                        <w:rFonts w:ascii="Geomanist" w:hAnsi="Geomanist"/>
                        <w:color w:val="1B325D"/>
                      </w:rPr>
                    </w:pPr>
                    <w:r w:rsidRPr="00BC7817">
                      <w:rPr>
                        <w:rFonts w:ascii="Geomanist" w:hAnsi="Geomanist"/>
                        <w:color w:val="1B325D"/>
                      </w:rPr>
                      <w:t>Secretaria de</w:t>
                    </w:r>
                  </w:p>
                  <w:p w:rsidR="009C3E2A" w:rsidRPr="00BC7817" w:rsidRDefault="009C3E2A" w:rsidP="00F22462">
                    <w:pPr>
                      <w:jc w:val="center"/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</w:pPr>
                    <w:r w:rsidRPr="00BC7817"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  <w:t>Saúde</w:t>
                    </w:r>
                  </w:p>
                  <w:p w:rsidR="009C3E2A" w:rsidRPr="00FC1AF4" w:rsidRDefault="009C3E2A" w:rsidP="00F2246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C3E2A" w:rsidRDefault="009C3E2A" w:rsidP="00706B96">
    <w:pPr>
      <w:pStyle w:val="Rodap"/>
      <w:tabs>
        <w:tab w:val="clear" w:pos="4252"/>
        <w:tab w:val="clear" w:pos="8504"/>
        <w:tab w:val="center" w:pos="-142"/>
        <w:tab w:val="right" w:pos="10065"/>
      </w:tabs>
      <w:jc w:val="both"/>
    </w:pPr>
    <w:r>
      <w:t xml:space="preserve">                                                                                                                                                   </w:t>
    </w:r>
  </w:p>
  <w:p w:rsidR="009C3E2A" w:rsidRDefault="009C3E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DE" w:rsidRDefault="006813DE" w:rsidP="001B1555">
      <w:r>
        <w:separator/>
      </w:r>
    </w:p>
  </w:footnote>
  <w:footnote w:type="continuationSeparator" w:id="0">
    <w:p w:rsidR="006813DE" w:rsidRDefault="006813DE" w:rsidP="001B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2A" w:rsidRDefault="009C3E2A" w:rsidP="00BC7817">
    <w:pPr>
      <w:pStyle w:val="Cabealho"/>
      <w:jc w:val="center"/>
    </w:pP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58.5pt" o:ole="">
          <v:imagedata r:id="rId1" o:title=""/>
        </v:shape>
        <o:OLEObject Type="Embed" ProgID="CorelDraw.Graphic.17" ShapeID="_x0000_i1025" DrawAspect="Content" ObjectID="_16175427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504F"/>
    <w:multiLevelType w:val="hybridMultilevel"/>
    <w:tmpl w:val="E194A4B8"/>
    <w:lvl w:ilvl="0" w:tplc="7778C0E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28544E8F"/>
    <w:multiLevelType w:val="hybridMultilevel"/>
    <w:tmpl w:val="69B4BA60"/>
    <w:lvl w:ilvl="0" w:tplc="165AF248">
      <w:start w:val="1"/>
      <w:numFmt w:val="decimal"/>
      <w:lvlText w:val="%1."/>
      <w:lvlJc w:val="left"/>
      <w:pPr>
        <w:ind w:left="3900" w:hanging="360"/>
      </w:pPr>
      <w:rPr>
        <w:rFonts w:ascii="Arial" w:hAnsi="Arial" w:hint="default"/>
      </w:rPr>
    </w:lvl>
    <w:lvl w:ilvl="1" w:tplc="04160019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4512747B"/>
    <w:multiLevelType w:val="hybridMultilevel"/>
    <w:tmpl w:val="99200C68"/>
    <w:lvl w:ilvl="0" w:tplc="C128A9E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46F600EA"/>
    <w:multiLevelType w:val="hybridMultilevel"/>
    <w:tmpl w:val="45428B42"/>
    <w:lvl w:ilvl="0" w:tplc="5728EED6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80" w:hanging="360"/>
      </w:pPr>
    </w:lvl>
    <w:lvl w:ilvl="2" w:tplc="0416001B" w:tentative="1">
      <w:start w:val="1"/>
      <w:numFmt w:val="lowerRoman"/>
      <w:lvlText w:val="%3."/>
      <w:lvlJc w:val="right"/>
      <w:pPr>
        <w:ind w:left="5300" w:hanging="180"/>
      </w:pPr>
    </w:lvl>
    <w:lvl w:ilvl="3" w:tplc="0416000F" w:tentative="1">
      <w:start w:val="1"/>
      <w:numFmt w:val="decimal"/>
      <w:lvlText w:val="%4."/>
      <w:lvlJc w:val="left"/>
      <w:pPr>
        <w:ind w:left="6020" w:hanging="360"/>
      </w:pPr>
    </w:lvl>
    <w:lvl w:ilvl="4" w:tplc="04160019" w:tentative="1">
      <w:start w:val="1"/>
      <w:numFmt w:val="lowerLetter"/>
      <w:lvlText w:val="%5."/>
      <w:lvlJc w:val="left"/>
      <w:pPr>
        <w:ind w:left="6740" w:hanging="360"/>
      </w:pPr>
    </w:lvl>
    <w:lvl w:ilvl="5" w:tplc="0416001B" w:tentative="1">
      <w:start w:val="1"/>
      <w:numFmt w:val="lowerRoman"/>
      <w:lvlText w:val="%6."/>
      <w:lvlJc w:val="right"/>
      <w:pPr>
        <w:ind w:left="7460" w:hanging="180"/>
      </w:pPr>
    </w:lvl>
    <w:lvl w:ilvl="6" w:tplc="0416000F" w:tentative="1">
      <w:start w:val="1"/>
      <w:numFmt w:val="decimal"/>
      <w:lvlText w:val="%7."/>
      <w:lvlJc w:val="left"/>
      <w:pPr>
        <w:ind w:left="8180" w:hanging="360"/>
      </w:pPr>
    </w:lvl>
    <w:lvl w:ilvl="7" w:tplc="04160019" w:tentative="1">
      <w:start w:val="1"/>
      <w:numFmt w:val="lowerLetter"/>
      <w:lvlText w:val="%8."/>
      <w:lvlJc w:val="left"/>
      <w:pPr>
        <w:ind w:left="8900" w:hanging="360"/>
      </w:pPr>
    </w:lvl>
    <w:lvl w:ilvl="8" w:tplc="0416001B" w:tentative="1">
      <w:start w:val="1"/>
      <w:numFmt w:val="lowerRoman"/>
      <w:lvlText w:val="%9."/>
      <w:lvlJc w:val="right"/>
      <w:pPr>
        <w:ind w:left="96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A0"/>
    <w:rsid w:val="0009718C"/>
    <w:rsid w:val="000B37A5"/>
    <w:rsid w:val="000B38AB"/>
    <w:rsid w:val="000B66F9"/>
    <w:rsid w:val="000D0DA7"/>
    <w:rsid w:val="00122631"/>
    <w:rsid w:val="001B1555"/>
    <w:rsid w:val="001B2D47"/>
    <w:rsid w:val="001B7EC6"/>
    <w:rsid w:val="001D71CF"/>
    <w:rsid w:val="002379B5"/>
    <w:rsid w:val="0024094A"/>
    <w:rsid w:val="002514F9"/>
    <w:rsid w:val="00255CB0"/>
    <w:rsid w:val="00277F7F"/>
    <w:rsid w:val="00307D8E"/>
    <w:rsid w:val="00326A72"/>
    <w:rsid w:val="00344BD9"/>
    <w:rsid w:val="00354451"/>
    <w:rsid w:val="00362E06"/>
    <w:rsid w:val="00364DEF"/>
    <w:rsid w:val="003731BD"/>
    <w:rsid w:val="003A0FCF"/>
    <w:rsid w:val="003A46E9"/>
    <w:rsid w:val="003B0BC8"/>
    <w:rsid w:val="003D2BB9"/>
    <w:rsid w:val="003D5D12"/>
    <w:rsid w:val="004102FD"/>
    <w:rsid w:val="004474A0"/>
    <w:rsid w:val="00453B8B"/>
    <w:rsid w:val="00465A20"/>
    <w:rsid w:val="00487FAD"/>
    <w:rsid w:val="005043A6"/>
    <w:rsid w:val="005400B7"/>
    <w:rsid w:val="005702F1"/>
    <w:rsid w:val="00597054"/>
    <w:rsid w:val="005A1880"/>
    <w:rsid w:val="005C12DC"/>
    <w:rsid w:val="005D4F37"/>
    <w:rsid w:val="005E7C20"/>
    <w:rsid w:val="005F218B"/>
    <w:rsid w:val="005F2381"/>
    <w:rsid w:val="006012C2"/>
    <w:rsid w:val="006041A3"/>
    <w:rsid w:val="006221AA"/>
    <w:rsid w:val="00631237"/>
    <w:rsid w:val="00636FEB"/>
    <w:rsid w:val="006733B4"/>
    <w:rsid w:val="0068081C"/>
    <w:rsid w:val="006813DE"/>
    <w:rsid w:val="00694F23"/>
    <w:rsid w:val="006A756F"/>
    <w:rsid w:val="006B4C2A"/>
    <w:rsid w:val="006E6501"/>
    <w:rsid w:val="007021BA"/>
    <w:rsid w:val="00706B96"/>
    <w:rsid w:val="00711766"/>
    <w:rsid w:val="00720918"/>
    <w:rsid w:val="00726A18"/>
    <w:rsid w:val="007457F7"/>
    <w:rsid w:val="00756143"/>
    <w:rsid w:val="00771A9C"/>
    <w:rsid w:val="0077349A"/>
    <w:rsid w:val="00784EDF"/>
    <w:rsid w:val="007875AC"/>
    <w:rsid w:val="00794B66"/>
    <w:rsid w:val="007B1C7B"/>
    <w:rsid w:val="007B7566"/>
    <w:rsid w:val="007D080D"/>
    <w:rsid w:val="007F51F9"/>
    <w:rsid w:val="00811E54"/>
    <w:rsid w:val="00837B8C"/>
    <w:rsid w:val="00844FC3"/>
    <w:rsid w:val="008477E0"/>
    <w:rsid w:val="008A7C91"/>
    <w:rsid w:val="008C5A5A"/>
    <w:rsid w:val="008E7CBD"/>
    <w:rsid w:val="008F2189"/>
    <w:rsid w:val="00934849"/>
    <w:rsid w:val="009354CA"/>
    <w:rsid w:val="0096688A"/>
    <w:rsid w:val="00981A7B"/>
    <w:rsid w:val="00993339"/>
    <w:rsid w:val="009A4D13"/>
    <w:rsid w:val="009B31C8"/>
    <w:rsid w:val="009C3E2A"/>
    <w:rsid w:val="009C54EB"/>
    <w:rsid w:val="009E4A85"/>
    <w:rsid w:val="00A373C9"/>
    <w:rsid w:val="00AA3348"/>
    <w:rsid w:val="00AB05EB"/>
    <w:rsid w:val="00AD618B"/>
    <w:rsid w:val="00B46970"/>
    <w:rsid w:val="00B67E1C"/>
    <w:rsid w:val="00B72F1E"/>
    <w:rsid w:val="00B75195"/>
    <w:rsid w:val="00B7780B"/>
    <w:rsid w:val="00BA0AF8"/>
    <w:rsid w:val="00BC0963"/>
    <w:rsid w:val="00BC7817"/>
    <w:rsid w:val="00BE1E0E"/>
    <w:rsid w:val="00BE5A08"/>
    <w:rsid w:val="00C02EA0"/>
    <w:rsid w:val="00C11962"/>
    <w:rsid w:val="00C3265F"/>
    <w:rsid w:val="00C36F26"/>
    <w:rsid w:val="00C731CE"/>
    <w:rsid w:val="00CA3B6D"/>
    <w:rsid w:val="00CA7CA2"/>
    <w:rsid w:val="00CB0221"/>
    <w:rsid w:val="00CB1DE3"/>
    <w:rsid w:val="00CB4959"/>
    <w:rsid w:val="00CF2AA9"/>
    <w:rsid w:val="00CF6523"/>
    <w:rsid w:val="00D1719D"/>
    <w:rsid w:val="00D209BF"/>
    <w:rsid w:val="00D82821"/>
    <w:rsid w:val="00DC5AF8"/>
    <w:rsid w:val="00E010EE"/>
    <w:rsid w:val="00E3036D"/>
    <w:rsid w:val="00E31C3E"/>
    <w:rsid w:val="00E62FB7"/>
    <w:rsid w:val="00E85355"/>
    <w:rsid w:val="00E8638B"/>
    <w:rsid w:val="00EB5F6F"/>
    <w:rsid w:val="00ED6A24"/>
    <w:rsid w:val="00F22462"/>
    <w:rsid w:val="00F23975"/>
    <w:rsid w:val="00F41607"/>
    <w:rsid w:val="00F63365"/>
    <w:rsid w:val="00F6564D"/>
    <w:rsid w:val="00F76C59"/>
    <w:rsid w:val="00FB1C34"/>
    <w:rsid w:val="00FC28EE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88146-D6D3-41D6-816B-DC61010E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A0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102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102FD"/>
    <w:pPr>
      <w:keepNext/>
      <w:tabs>
        <w:tab w:val="num" w:pos="576"/>
      </w:tabs>
      <w:spacing w:line="360" w:lineRule="auto"/>
      <w:ind w:left="576" w:hanging="576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4102FD"/>
    <w:pPr>
      <w:keepNext/>
      <w:tabs>
        <w:tab w:val="num" w:pos="720"/>
      </w:tabs>
      <w:spacing w:line="360" w:lineRule="auto"/>
      <w:ind w:left="720" w:hanging="720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02FD"/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4102FD"/>
    <w:rPr>
      <w:rFonts w:ascii="Arial" w:eastAsia="Times New Roman" w:hAnsi="Arial"/>
      <w:sz w:val="24"/>
      <w:lang w:eastAsia="ar-SA"/>
    </w:rPr>
  </w:style>
  <w:style w:type="character" w:customStyle="1" w:styleId="Ttulo3Char">
    <w:name w:val="Título 3 Char"/>
    <w:basedOn w:val="Fontepargpadro"/>
    <w:link w:val="Ttulo3"/>
    <w:rsid w:val="004102FD"/>
    <w:rPr>
      <w:rFonts w:ascii="Arial" w:eastAsia="Times New Roman" w:hAnsi="Arial"/>
      <w:b/>
      <w:sz w:val="24"/>
      <w:lang w:eastAsia="ar-SA"/>
    </w:rPr>
  </w:style>
  <w:style w:type="character" w:styleId="nfase">
    <w:name w:val="Emphasis"/>
    <w:qFormat/>
    <w:rsid w:val="004102FD"/>
    <w:rPr>
      <w:rFonts w:ascii="Arial Black" w:hAnsi="Arial Black"/>
      <w:sz w:val="18"/>
      <w:lang w:eastAsia="ar-SA" w:bidi="ar-SA"/>
    </w:rPr>
  </w:style>
  <w:style w:type="paragraph" w:styleId="Cabealho">
    <w:name w:val="header"/>
    <w:basedOn w:val="Normal"/>
    <w:link w:val="CabealhoChar"/>
    <w:uiPriority w:val="99"/>
    <w:unhideWhenUsed/>
    <w:rsid w:val="001B15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1555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B15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555"/>
    <w:rPr>
      <w:rFonts w:ascii="Times New Roman" w:eastAsia="Times New Roman" w:hAnsi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555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1B155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7CBD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84EDF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Ttulo">
    <w:name w:val="Title"/>
    <w:basedOn w:val="Normal"/>
    <w:link w:val="TtuloChar"/>
    <w:qFormat/>
    <w:rsid w:val="00ED6A24"/>
    <w:pPr>
      <w:suppressAutoHyphens w:val="0"/>
      <w:jc w:val="center"/>
    </w:pPr>
    <w:rPr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D6A24"/>
    <w:rPr>
      <w:rFonts w:ascii="Times New Roman" w:eastAsia="Times New Roman" w:hAnsi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D6A24"/>
    <w:pPr>
      <w:suppressAutoHyphens w:val="0"/>
      <w:spacing w:line="360" w:lineRule="auto"/>
      <w:ind w:firstLine="1800"/>
      <w:jc w:val="both"/>
    </w:pPr>
    <w:rPr>
      <w:rFonts w:ascii="Book Antiqua" w:hAnsi="Book Antiqua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6A24"/>
    <w:rPr>
      <w:rFonts w:ascii="Book Antiqua" w:eastAsia="Times New Roman" w:hAnsi="Book Antiqua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2" Type="http://schemas.openxmlformats.org/officeDocument/2006/relationships/hyperlink" Target="mailto:fhaj@fhaj.am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Assessoria de Comunicação</cp:lastModifiedBy>
  <cp:revision>3</cp:revision>
  <cp:lastPrinted>2019-04-23T20:22:00Z</cp:lastPrinted>
  <dcterms:created xsi:type="dcterms:W3CDTF">2019-04-23T20:38:00Z</dcterms:created>
  <dcterms:modified xsi:type="dcterms:W3CDTF">2019-04-23T20:39:00Z</dcterms:modified>
</cp:coreProperties>
</file>