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vertAnchor="page" w:horzAnchor="margin" w:tblpY="2581"/>
        <w:tblW w:w="0" w:type="auto"/>
        <w:tblLook w:val="04A0" w:firstRow="1" w:lastRow="0" w:firstColumn="1" w:lastColumn="0" w:noHBand="0" w:noVBand="1"/>
      </w:tblPr>
      <w:tblGrid>
        <w:gridCol w:w="5526"/>
      </w:tblGrid>
      <w:tr w:rsidR="00E828E9" w:rsidTr="001B682B">
        <w:trPr>
          <w:trHeight w:val="4809"/>
        </w:trPr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</w:tcPr>
          <w:p w:rsidR="00E828E9" w:rsidRDefault="00E828E9" w:rsidP="00E828E9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828E9" w:rsidRPr="009E6C3C" w:rsidRDefault="00E828E9" w:rsidP="00E828E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E6C3C">
              <w:rPr>
                <w:rFonts w:ascii="Arial" w:hAnsi="Arial" w:cs="Arial"/>
                <w:b/>
              </w:rPr>
              <w:t>DECLARAÇÃO DE BENS</w:t>
            </w:r>
          </w:p>
          <w:p w:rsidR="00E828E9" w:rsidRPr="00FF555D" w:rsidRDefault="00E828E9" w:rsidP="00E828E9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828E9" w:rsidRPr="00FF555D" w:rsidRDefault="00E828E9" w:rsidP="009E6C3C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F555D">
              <w:rPr>
                <w:rFonts w:ascii="Arial" w:hAnsi="Arial" w:cs="Arial"/>
                <w:sz w:val="16"/>
                <w:szCs w:val="16"/>
              </w:rPr>
              <w:t xml:space="preserve">ORGÃO: </w:t>
            </w:r>
            <w:r>
              <w:rPr>
                <w:rFonts w:ascii="Arial" w:hAnsi="Arial" w:cs="Arial"/>
                <w:b/>
                <w:sz w:val="16"/>
                <w:szCs w:val="16"/>
              </w:rPr>
              <w:t>FUNDAÇÃ</w:t>
            </w:r>
            <w:r w:rsidRPr="00FF555D">
              <w:rPr>
                <w:rFonts w:ascii="Arial" w:hAnsi="Arial" w:cs="Arial"/>
                <w:b/>
                <w:sz w:val="16"/>
                <w:szCs w:val="16"/>
              </w:rPr>
              <w:t>O HOSPITAL ADRIANO JORGE</w:t>
            </w:r>
          </w:p>
          <w:p w:rsidR="00E828E9" w:rsidRPr="00FF555D" w:rsidRDefault="00E828E9" w:rsidP="009E6C3C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F555D">
              <w:rPr>
                <w:rFonts w:ascii="Arial" w:hAnsi="Arial" w:cs="Arial"/>
                <w:sz w:val="16"/>
                <w:szCs w:val="16"/>
              </w:rPr>
              <w:t>SERVIDOR:</w:t>
            </w:r>
            <w:r w:rsidRPr="00FF555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[NOME COMPLETO]</w:t>
            </w:r>
          </w:p>
          <w:p w:rsidR="00E828E9" w:rsidRPr="00FF555D" w:rsidRDefault="00E828E9" w:rsidP="009E6C3C">
            <w:pPr>
              <w:spacing w:line="360" w:lineRule="auto"/>
              <w:ind w:right="175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F555D">
              <w:rPr>
                <w:rFonts w:ascii="Arial" w:hAnsi="Arial" w:cs="Arial"/>
                <w:sz w:val="16"/>
                <w:szCs w:val="16"/>
              </w:rPr>
              <w:t>CARGO</w:t>
            </w:r>
            <w:r w:rsidRPr="003F58D9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3F58D9">
              <w:rPr>
                <w:rFonts w:ascii="Arial" w:hAnsi="Arial" w:cs="Arial"/>
                <w:b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NOME DO </w:t>
            </w:r>
            <w:r w:rsidRPr="003F58D9">
              <w:rPr>
                <w:rFonts w:ascii="Arial" w:hAnsi="Arial" w:cs="Arial"/>
                <w:b/>
                <w:sz w:val="16"/>
                <w:szCs w:val="16"/>
              </w:rPr>
              <w:t>CARGO]</w:t>
            </w:r>
          </w:p>
          <w:p w:rsidR="00E828E9" w:rsidRPr="003F58D9" w:rsidRDefault="00E828E9" w:rsidP="009E6C3C">
            <w:pPr>
              <w:tabs>
                <w:tab w:val="center" w:pos="3231"/>
              </w:tabs>
              <w:spacing w:line="36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F58D9">
              <w:rPr>
                <w:rFonts w:ascii="Arial" w:hAnsi="Arial" w:cs="Arial"/>
                <w:i/>
                <w:sz w:val="16"/>
                <w:szCs w:val="16"/>
              </w:rPr>
              <w:t>[DESCREVER OS BENS OU INCLUIR TEXTO “</w:t>
            </w:r>
            <w:r w:rsidRPr="003F58D9">
              <w:rPr>
                <w:rFonts w:ascii="Arial" w:hAnsi="Arial" w:cs="Arial"/>
                <w:b/>
                <w:sz w:val="16"/>
                <w:szCs w:val="16"/>
              </w:rPr>
              <w:t>Nada a declarar</w:t>
            </w:r>
            <w:r w:rsidRPr="003F58D9">
              <w:rPr>
                <w:rFonts w:ascii="Arial" w:hAnsi="Arial" w:cs="Arial"/>
                <w:i/>
                <w:sz w:val="16"/>
                <w:szCs w:val="16"/>
              </w:rPr>
              <w:t>”]</w:t>
            </w:r>
          </w:p>
          <w:p w:rsidR="00E828E9" w:rsidRPr="00FF555D" w:rsidRDefault="00E828E9" w:rsidP="009E6C3C">
            <w:pPr>
              <w:tabs>
                <w:tab w:val="center" w:pos="3231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828E9" w:rsidRPr="00FF555D" w:rsidRDefault="00E828E9" w:rsidP="009E6C3C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55D">
              <w:rPr>
                <w:rFonts w:ascii="Arial" w:hAnsi="Arial" w:cs="Arial"/>
                <w:sz w:val="16"/>
                <w:szCs w:val="16"/>
              </w:rPr>
              <w:t xml:space="preserve">Manaus – </w:t>
            </w:r>
            <w:proofErr w:type="gramStart"/>
            <w:r w:rsidRPr="00FF555D">
              <w:rPr>
                <w:rFonts w:ascii="Arial" w:hAnsi="Arial" w:cs="Arial"/>
                <w:sz w:val="16"/>
                <w:szCs w:val="16"/>
              </w:rPr>
              <w:t>AM,</w:t>
            </w:r>
            <w:r>
              <w:rPr>
                <w:rFonts w:ascii="Arial" w:hAnsi="Arial" w:cs="Arial"/>
                <w:sz w:val="16"/>
                <w:szCs w:val="16"/>
              </w:rPr>
              <w:t>XX</w:t>
            </w:r>
            <w:proofErr w:type="gramEnd"/>
            <w:r w:rsidRPr="00FF555D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XXXXXXX</w:t>
            </w:r>
            <w:r w:rsidRPr="00FF555D">
              <w:rPr>
                <w:rFonts w:ascii="Arial" w:hAnsi="Arial" w:cs="Arial"/>
                <w:sz w:val="16"/>
                <w:szCs w:val="16"/>
              </w:rPr>
              <w:t>/2018</w:t>
            </w:r>
          </w:p>
          <w:p w:rsidR="00E828E9" w:rsidRPr="00FF555D" w:rsidRDefault="00E828E9" w:rsidP="009E6C3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828E9" w:rsidRPr="00FF555D" w:rsidRDefault="00E828E9" w:rsidP="009E6C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555D">
              <w:rPr>
                <w:rFonts w:ascii="Arial" w:hAnsi="Arial" w:cs="Arial"/>
                <w:b/>
                <w:sz w:val="16"/>
                <w:szCs w:val="16"/>
              </w:rPr>
              <w:t>_____</w:t>
            </w:r>
            <w:r w:rsidR="009E6C3C">
              <w:rPr>
                <w:rFonts w:ascii="Arial" w:hAnsi="Arial" w:cs="Arial"/>
                <w:b/>
                <w:sz w:val="16"/>
                <w:szCs w:val="16"/>
              </w:rPr>
              <w:t>______________________</w:t>
            </w:r>
          </w:p>
          <w:p w:rsidR="00E828E9" w:rsidRPr="00FF555D" w:rsidRDefault="00E828E9" w:rsidP="009E6C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555D">
              <w:rPr>
                <w:rFonts w:ascii="Arial" w:hAnsi="Arial" w:cs="Arial"/>
                <w:sz w:val="16"/>
                <w:szCs w:val="16"/>
              </w:rPr>
              <w:t>Assinatura do Declarante</w:t>
            </w:r>
          </w:p>
          <w:p w:rsidR="00E828E9" w:rsidRPr="00FF555D" w:rsidRDefault="00E828E9" w:rsidP="009E6C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828E9" w:rsidRDefault="00E828E9" w:rsidP="009E6C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555D">
              <w:rPr>
                <w:rFonts w:ascii="Arial" w:hAnsi="Arial" w:cs="Arial"/>
                <w:b/>
                <w:sz w:val="16"/>
                <w:szCs w:val="16"/>
              </w:rPr>
              <w:t>____</w:t>
            </w:r>
            <w:r>
              <w:rPr>
                <w:rFonts w:ascii="Arial" w:hAnsi="Arial" w:cs="Arial"/>
                <w:b/>
                <w:sz w:val="16"/>
                <w:szCs w:val="16"/>
              </w:rPr>
              <w:t>__</w:t>
            </w:r>
            <w:r w:rsidR="009E6C3C">
              <w:rPr>
                <w:rFonts w:ascii="Arial" w:hAnsi="Arial" w:cs="Arial"/>
                <w:b/>
                <w:sz w:val="16"/>
                <w:szCs w:val="16"/>
              </w:rPr>
              <w:t>_____________________</w:t>
            </w:r>
          </w:p>
          <w:p w:rsidR="00E828E9" w:rsidRDefault="00E828E9" w:rsidP="009E6C3C">
            <w:pPr>
              <w:jc w:val="center"/>
            </w:pPr>
            <w:r w:rsidRPr="00FF555D">
              <w:rPr>
                <w:rFonts w:ascii="Arial" w:hAnsi="Arial" w:cs="Arial"/>
                <w:sz w:val="16"/>
                <w:szCs w:val="16"/>
              </w:rPr>
              <w:t>Gerente de Recursos Humanos</w:t>
            </w:r>
          </w:p>
          <w:p w:rsidR="00E828E9" w:rsidRDefault="00E828E9" w:rsidP="00E828E9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6A7E1A" w:rsidRDefault="006A7E1A" w:rsidP="00E828E9">
      <w:pPr>
        <w:spacing w:line="360" w:lineRule="auto"/>
        <w:jc w:val="center"/>
      </w:pPr>
      <w:bookmarkStart w:id="0" w:name="_GoBack"/>
      <w:bookmarkEnd w:id="0"/>
    </w:p>
    <w:sectPr w:rsidR="006A7E1A" w:rsidSect="00E828E9">
      <w:headerReference w:type="default" r:id="rId7"/>
      <w:footerReference w:type="default" r:id="rId8"/>
      <w:pgSz w:w="11906" w:h="16838"/>
      <w:pgMar w:top="1664" w:right="3260" w:bottom="1134" w:left="3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5ED" w:rsidRDefault="00D575ED" w:rsidP="00E828E9">
      <w:r>
        <w:separator/>
      </w:r>
    </w:p>
  </w:endnote>
  <w:endnote w:type="continuationSeparator" w:id="0">
    <w:p w:rsidR="00D575ED" w:rsidRDefault="00D575ED" w:rsidP="00E82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ardian Egyp Thin"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Novecento wide Book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37538"/>
      <w:docPartObj>
        <w:docPartGallery w:val="Page Numbers (Bottom of Page)"/>
        <w:docPartUnique/>
      </w:docPartObj>
    </w:sdtPr>
    <w:sdtEndPr/>
    <w:sdtContent>
      <w:p w:rsidR="00E828E9" w:rsidRDefault="00E828E9" w:rsidP="00E828E9">
        <w:pPr>
          <w:pStyle w:val="Rodap"/>
          <w:ind w:left="-2835"/>
          <w:jc w:val="right"/>
        </w:pPr>
        <w:r>
          <w:object w:dxaOrig="8121" w:dyaOrig="25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40pt;height:9pt" o:ole="">
              <v:imagedata r:id="rId1" o:title=""/>
            </v:shape>
            <o:OLEObject Type="Embed" ProgID="CorelDraw.Graphic.17" ShapeID="_x0000_i1025" DrawAspect="Content" ObjectID="_1592304494" r:id="rId2"/>
          </w:object>
        </w:r>
        <w:r w:rsidR="00D575ED">
          <w:rPr>
            <w:noProof/>
            <w:lang w:eastAsia="pt-BR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position:absolute;left:0;text-align:left;margin-left:-137.25pt;margin-top:35.3pt;width:206.95pt;height:53.65pt;z-index:251660288;visibility:visible;mso-position-horizontal-relative:text;mso-position-vertical-relative:text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8NFDH8CAAALBQAADgAAAGRycy9lMm9Eb2MueG1srFTLbtswELwX6D8QvDt6VI4TIXKgOHBRIEgC&#10;JEXONEXZAsRHSTpWWvTfO6TsvNpDUfRCL3fXy92ZWZ2dD7Inj8K6TquKZkcpJUJx3XRqXdGv98vJ&#10;CSXOM9WwXitR0Sfh6Pn844eznSlFrje6b4QlKKJcuTMV3XhvyiRxfCMkc0faCIVgq61kHle7ThrL&#10;dqgu+yRP0+Nkp21jrObCOXgvxyCdx/ptK7i/aVsnPOkrit58PG08V+FM5mesXFtmNh3ft8H+oQvJ&#10;OoVHn0tdMs/I1na/lZIdt9rp1h9xLRPdth0XcQZMk6XvprnbMCPiLADHmWeY3P8ry68fby3pmorm&#10;lCgmQdG9GDy50APJAzo740ok3Rmk+QFusHzwOzjD0ENrZfjFOARx4Pz0jG0oxuHMZ8UnEEYJR2w6&#10;y6awUT55+bexzn8WWpJgVNSCuwgpe7xyfkw9pITHlF52fR/569UbB2qOHhEFMP6blegEZsgMPUVy&#10;fiyms7yeTU8nx/U0mxRZejKp6zSfXC7rtE6L5eK0uPiJLiTLinIHmRiILAAEIJY9W+8pCeG/40Qy&#10;/kbBWZZE7YzzoXCE5NBqEtAfUQ6WH1YDEoO50s0TGLF6VLQzfNkBtivm/C2zkDCQxlr6Gxxtr3cV&#10;1XuLko223//kD/mYAlFKwqwVdd+2zApK+i8KmjvNiiLsULwUQA4X+zqyeh1RW7nQ2LoMHwDDoxny&#10;fX8wW6vlA7a3Dq8ixBTH2xX1B3Phx0XF9nNR1zEJW2OYv1J3hofSgc0givvhgVmzV44HfNf6sDys&#10;fCegMXdUTL31uu2iul5QBQXhgo2LZOy/DmGlX99j1ss3bP4LAAD//wMAUEsDBBQABgAIAAAAIQA4&#10;x+L23gAAAAoBAAAPAAAAZHJzL2Rvd25yZXYueG1sTI9NT8MwDIbvSPyHyEjctqSjrKxrOiEQV9DG&#10;h7Rb1nhttcapmmwt/x5zgqPtR6+ft9hMrhMXHELrSUMyVyCQKm9bqjV8vL/MHkCEaMiazhNq+MYA&#10;m/L6qjC59SNt8bKLteAQCrnR0MTY51KGqkFnwtz3SHw7+sGZyONQSzuYkcNdJxdKLaUzLfGHxvT4&#10;1GB12p2dhs/X4/4rVW/1s7vvRz8pSW4ltb69mR7XICJO8Q+GX31Wh5KdDv5MNohOwyzJVoxqyO4y&#10;EAykSZqAODC55I0sC/m/QvkDAAD//wMAUEsBAi0AFAAGAAgAAAAhAOSZw8D7AAAA4QEAABMAAAAA&#10;AAAAAAAAAAAAAAAAAFtDb250ZW50X1R5cGVzXS54bWxQSwECLQAUAAYACAAAACEAI7Jq4dcAAACU&#10;AQAACwAAAAAAAAAAAAAAAAAsAQAAX3JlbHMvLnJlbHNQSwECLQAUAAYACAAAACEAT8NFDH8CAAAL&#10;BQAADgAAAAAAAAAAAAAAAAAsAgAAZHJzL2Uyb0RvYy54bWxQSwECLQAUAAYACAAAACEAOMfi9t4A&#10;AAAKAQAADwAAAAAAAAAAAAAAAADXBAAAZHJzL2Rvd25yZXYueG1sUEsFBgAAAAAEAAQA8wAAAOIF&#10;AAAAAA==&#10;" filled="f" stroked="f">
              <v:textbox style="mso-next-textbox:#Text Box 2">
                <w:txbxContent>
                  <w:p w:rsidR="00E828E9" w:rsidRPr="00FE683E" w:rsidRDefault="00E828E9" w:rsidP="00E828E9">
                    <w:pPr>
                      <w:rPr>
                        <w:rFonts w:ascii="Guardian Egyp Thin" w:hAnsi="Guardian Egyp Thin" w:cs="Arial"/>
                        <w:color w:val="404040"/>
                        <w:sz w:val="18"/>
                        <w:szCs w:val="18"/>
                      </w:rPr>
                    </w:pPr>
                    <w:r w:rsidRPr="00FE683E">
                      <w:rPr>
                        <w:rFonts w:ascii="Guardian Egyp Thin" w:hAnsi="Guardian Egyp Thin" w:cs="Arial"/>
                        <w:color w:val="404040"/>
                        <w:sz w:val="18"/>
                        <w:szCs w:val="18"/>
                      </w:rPr>
                      <w:t xml:space="preserve">Avenida Carvalho Leal, 1778 – Cachoeirinha </w:t>
                    </w:r>
                  </w:p>
                  <w:p w:rsidR="00E828E9" w:rsidRPr="00FE683E" w:rsidRDefault="00E828E9" w:rsidP="00E828E9">
                    <w:pPr>
                      <w:rPr>
                        <w:rFonts w:ascii="Guardian Egyp Thin" w:hAnsi="Guardian Egyp Thin" w:cs="Arial"/>
                        <w:color w:val="404040"/>
                        <w:sz w:val="18"/>
                        <w:szCs w:val="18"/>
                      </w:rPr>
                    </w:pPr>
                    <w:r w:rsidRPr="00FE683E">
                      <w:rPr>
                        <w:rFonts w:ascii="Guardian Egyp Thin" w:hAnsi="Guardian Egyp Thin" w:cs="Arial"/>
                        <w:color w:val="404040"/>
                        <w:sz w:val="18"/>
                        <w:szCs w:val="18"/>
                      </w:rPr>
                      <w:t xml:space="preserve"> Manaus – AM – CEP: 69065-001                              Telefone (92) 3612-2200 </w:t>
                    </w:r>
                  </w:p>
                  <w:p w:rsidR="00E828E9" w:rsidRPr="00D1503B" w:rsidRDefault="00D575ED" w:rsidP="00E828E9">
                    <w:pPr>
                      <w:rPr>
                        <w:rFonts w:ascii="Guardian Egyp Thin" w:hAnsi="Guardian Egyp Thin"/>
                        <w:sz w:val="18"/>
                        <w:szCs w:val="18"/>
                      </w:rPr>
                    </w:pPr>
                    <w:hyperlink r:id="rId3" w:history="1">
                      <w:proofErr w:type="gramStart"/>
                      <w:r w:rsidR="00E828E9" w:rsidRPr="009E790F">
                        <w:rPr>
                          <w:rStyle w:val="Hyperlink"/>
                          <w:rFonts w:ascii="Guardian Egyp Thin" w:hAnsi="Guardian Egyp Thin" w:cs="Arial"/>
                          <w:sz w:val="18"/>
                          <w:szCs w:val="18"/>
                        </w:rPr>
                        <w:t>www.fhaj.am.gov.br</w:t>
                      </w:r>
                    </w:hyperlink>
                    <w:r w:rsidR="00E828E9" w:rsidRPr="00E00A5C">
                      <w:rPr>
                        <w:rFonts w:ascii="Guardian Egyp Thin" w:hAnsi="Guardian Egyp Thin"/>
                        <w:color w:val="404040"/>
                        <w:sz w:val="18"/>
                        <w:szCs w:val="18"/>
                      </w:rPr>
                      <w:t xml:space="preserve"> </w:t>
                    </w:r>
                    <w:r w:rsidR="00E828E9">
                      <w:rPr>
                        <w:rFonts w:ascii="Guardian Egyp Thin" w:hAnsi="Guardian Egyp Thin" w:cs="Arial"/>
                        <w:color w:val="404040"/>
                        <w:sz w:val="18"/>
                        <w:szCs w:val="18"/>
                      </w:rPr>
                      <w:t xml:space="preserve"> |</w:t>
                    </w:r>
                    <w:proofErr w:type="gramEnd"/>
                    <w:r w:rsidR="00E828E9">
                      <w:rPr>
                        <w:rFonts w:ascii="Guardian Egyp Thin" w:hAnsi="Guardian Egyp Thin" w:cs="Arial"/>
                        <w:color w:val="404040"/>
                        <w:sz w:val="18"/>
                        <w:szCs w:val="18"/>
                      </w:rPr>
                      <w:t xml:space="preserve">  </w:t>
                    </w:r>
                    <w:hyperlink r:id="rId4" w:history="1">
                      <w:r w:rsidR="001E1033" w:rsidRPr="00C75B19">
                        <w:rPr>
                          <w:rStyle w:val="Hyperlink"/>
                          <w:rFonts w:ascii="Guardian Egyp Thin" w:hAnsi="Guardian Egyp Thin" w:cs="Arial"/>
                          <w:sz w:val="18"/>
                          <w:szCs w:val="18"/>
                        </w:rPr>
                        <w:t>gerh@fhaj.am.gov.br</w:t>
                      </w:r>
                    </w:hyperlink>
                    <w:r w:rsidR="00E828E9">
                      <w:rPr>
                        <w:rFonts w:ascii="Guardian Egyp Thin" w:hAnsi="Guardian Egyp Thin" w:cs="Arial"/>
                        <w:color w:val="404040"/>
                        <w:sz w:val="18"/>
                        <w:szCs w:val="18"/>
                      </w:rPr>
                      <w:t xml:space="preserve">  </w:t>
                    </w:r>
                    <w:r w:rsidR="00E828E9" w:rsidRPr="00FE683E">
                      <w:rPr>
                        <w:rFonts w:ascii="Guardian Egyp Thin" w:hAnsi="Guardian Egyp Thin" w:cs="Arial"/>
                        <w:color w:val="404040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</w:pict>
        </w:r>
      </w:p>
    </w:sdtContent>
  </w:sdt>
  <w:p w:rsidR="00E828E9" w:rsidRDefault="00D575ED" w:rsidP="00E828E9">
    <w:pPr>
      <w:pStyle w:val="Rodap"/>
      <w:jc w:val="center"/>
    </w:pPr>
    <w:r>
      <w:rPr>
        <w:rFonts w:ascii="Novecento wide Book" w:hAnsi="Novecento wide Book"/>
        <w:b/>
        <w:noProof/>
        <w:color w:val="404040"/>
        <w:sz w:val="18"/>
        <w:szCs w:val="18"/>
        <w:lang w:eastAsia="pt-BR"/>
      </w:rPr>
      <w:pict>
        <v:shape id="_x0000_s2051" type="#_x0000_t202" style="position:absolute;left:0;text-align:left;margin-left:283.65pt;margin-top:.75pt;width:153pt;height:43.35pt;z-index:251662336;visibility:visible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TRsloMCAAASBQAADgAAAGRycy9lMm9Eb2MueG1srFTLbtswELwX6D8QvDuSHDmJhciB4sBFgSAJ&#10;kBQ50xRlCxAfJelYadF/z5CynUd7KIpeqOXuasmdmeX5RS878iSsa7UqaXaUUiIU13WrViX99rAY&#10;nVHiPFM167QSJX0Wjl7MPn8635pCjPVad7WwBEWUK7ampGvvTZEkjq+FZO5IG6EQbLSVzGNrV0lt&#10;2RbVZZeM0/Qk2WpbG6u5cA7eqyFIZ7F+0wjub5vGCU+6kuJuPq42rsuwJrNzVqwsM+uW767B/uEW&#10;krUKhx5KXTHPyMa2v5WSLbfa6cYfcS0T3TQtF7EHdJOlH7q5XzMjYi8Ax5kDTO7/leU3T3eWtHVJ&#10;jylRTIKiB9F7cql7chzQ2RpXIOneIM33cIPlvd/BGZruGyvDF+0QxIHz8wHbUIyHn6b5cZYixBGb&#10;nGYT2CifvP5trPNfhJYkGCW14C5Cyp6unR9S9ynhMKUXbddF/jr1zoGag0dEAQx/swI3gRkyw50i&#10;OT/nk9NxdTqZjk6qSTbKs/RsVFXpeHS1qNIqzRfzaX75C7eQLMuLLWRiILIAEIBYdGy1oySE/44T&#10;yfg7BWdZErUz9IfCEZL9VZOA/oBysHy/7CNXBwaWun4GMVYPwnaGL1qgd82cv2MWSgbgmE5/i6Xp&#10;9LakemdRstb2x5/8IR/NIEpJaLmk7vuGWUFJ91VBetMsz8MoxU0OALGxbyPLtxG1kXON4cvwDhge&#10;zZDvu73ZWC0fMcRVOBUhpjjOLqnfm3M/zCseAS6qKiZheAzz1+re8FA6kBq08dA/Mmt2AvJA8Ubv&#10;Z4gVH3Q05A7CqTZeN20UWcB5QBVMhA0GL3KyeyTCZL/dx6zXp2z2AgAA//8DAFBLAwQUAAYACAAA&#10;ACEAOzEi+9wAAAALAQAADwAAAGRycy9kb3ducmV2LnhtbExPQU7DMBC8I/EHa5G4URsoTQlxKgTi&#10;CqLQSty28TaJiNdR7Dbh92xPcJudGc3OFKvJd+pIQ2wDW7ieGVDEVXAt1xY+P16ulqBiQnbYBSYL&#10;PxRhVZ6fFZi7MPI7HdepVhLCMUcLTUp9rnWsGvIYZ6EnFm0fBo9JzqHWbsBRwn2nb4xZaI8ty4cG&#10;e3pqqPpeH7yFzev+azs3b/Wzv+vHMBnN/l5be3kxPT6ASjSlPzOc6kt1KKXTLhzYRdVZyLK5bEkC&#10;bjNQJ4NZGmF2ghZC6bLQ/zeUvwAAAP//AwBQSwECLQAUAAYACAAAACEA5JnDwPsAAADhAQAAEwAA&#10;AAAAAAAAAAAAAAAAAAAAW0NvbnRlbnRfVHlwZXNdLnhtbFBLAQItABQABgAIAAAAIQAjsmrh1wAA&#10;AJQBAAALAAAAAAAAAAAAAAAAACwBAABfcmVscy8ucmVsc1BLAQItABQABgAIAAAAIQBJNGyWgwIA&#10;ABIFAAAOAAAAAAAAAAAAAAAAACwCAABkcnMvZTJvRG9jLnhtbFBLAQItABQABgAIAAAAIQA7MSL7&#10;3AAAAAsBAAAPAAAAAAAAAAAAAAAAANsEAABkcnMvZG93bnJldi54bWxQSwUGAAAAAAQABADzAAAA&#10;5AUAAAAA&#10;" filled="f" stroked="f">
          <v:textbox style="mso-next-textbox:#_x0000_s2051">
            <w:txbxContent>
              <w:p w:rsidR="00E828E9" w:rsidRPr="005F67AE" w:rsidRDefault="00E828E9" w:rsidP="00E828E9">
                <w:pPr>
                  <w:jc w:val="center"/>
                  <w:rPr>
                    <w:rFonts w:ascii="Novecento wide Book" w:hAnsi="Novecento wide Book"/>
                    <w:sz w:val="18"/>
                    <w:szCs w:val="18"/>
                  </w:rPr>
                </w:pPr>
                <w:r w:rsidRPr="005F67AE">
                  <w:rPr>
                    <w:rFonts w:ascii="Novecento wide Book" w:hAnsi="Novecento wide Book"/>
                    <w:sz w:val="18"/>
                    <w:szCs w:val="18"/>
                  </w:rPr>
                  <w:t>SECRETARIA DE</w:t>
                </w:r>
              </w:p>
              <w:p w:rsidR="00E828E9" w:rsidRPr="005F67AE" w:rsidRDefault="00E828E9" w:rsidP="00E828E9">
                <w:pPr>
                  <w:jc w:val="center"/>
                  <w:rPr>
                    <w:rFonts w:ascii="Novecento wide Book" w:hAnsi="Novecento wide Book"/>
                    <w:color w:val="404040"/>
                    <w:sz w:val="18"/>
                    <w:szCs w:val="18"/>
                  </w:rPr>
                </w:pPr>
                <w:r w:rsidRPr="005F67AE">
                  <w:rPr>
                    <w:rFonts w:ascii="Novecento wide Book" w:hAnsi="Novecento wide Book"/>
                    <w:color w:val="404040"/>
                    <w:sz w:val="18"/>
                    <w:szCs w:val="18"/>
                  </w:rPr>
                  <w:t>ESTADO DE SAÚDE</w:t>
                </w:r>
              </w:p>
            </w:txbxContent>
          </v:textbox>
        </v:shape>
      </w:pict>
    </w:r>
    <w:r>
      <w:rPr>
        <w:rFonts w:ascii="Novecento wide Book" w:hAnsi="Novecento wide Book"/>
        <w:b/>
        <w:noProof/>
        <w:color w:val="404040"/>
        <w:sz w:val="18"/>
        <w:szCs w:val="18"/>
        <w:lang w:eastAsia="pt-BR"/>
      </w:rPr>
      <w:pict>
        <v:shape id="Text Box 3" o:spid="_x0000_s2050" type="#_x0000_t202" style="position:absolute;left:0;text-align:left;margin-left:173.65pt;margin-top:.75pt;width:117.1pt;height:44.15pt;z-index:251661312;visibility:visible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TRsloMCAAASBQAADgAAAGRycy9lMm9Eb2MueG1srFTLbtswELwX6D8QvDuSHDmJhciB4sBFgSAJ&#10;kBQ50xRlCxAfJelYadF/z5CynUd7KIpeqOXuasmdmeX5RS878iSsa7UqaXaUUiIU13WrViX99rAY&#10;nVHiPFM167QSJX0Wjl7MPn8635pCjPVad7WwBEWUK7ampGvvTZEkjq+FZO5IG6EQbLSVzGNrV0lt&#10;2RbVZZeM0/Qk2WpbG6u5cA7eqyFIZ7F+0wjub5vGCU+6kuJuPq42rsuwJrNzVqwsM+uW767B/uEW&#10;krUKhx5KXTHPyMa2v5WSLbfa6cYfcS0T3TQtF7EHdJOlH7q5XzMjYi8Ax5kDTO7/leU3T3eWtHVJ&#10;jylRTIKiB9F7cql7chzQ2RpXIOneIM33cIPlvd/BGZruGyvDF+0QxIHz8wHbUIyHn6b5cZYixBGb&#10;nGYT2CifvP5trPNfhJYkGCW14C5Cyp6unR9S9ynhMKUXbddF/jr1zoGag0dEAQx/swI3gRkyw50i&#10;OT/nk9NxdTqZjk6qSTbKs/RsVFXpeHS1qNIqzRfzaX75C7eQLMuLLWRiILIAEIBYdGy1oySE/44T&#10;yfg7BWdZErUz9IfCEZL9VZOA/oBysHy/7CNXBwaWun4GMVYPwnaGL1qgd82cv2MWSgbgmE5/i6Xp&#10;9LakemdRstb2x5/8IR/NIEpJaLmk7vuGWUFJ91VBetMsz8MoxU0OALGxbyPLtxG1kXON4cvwDhge&#10;zZDvu73ZWC0fMcRVOBUhpjjOLqnfm3M/zCseAS6qKiZheAzz1+re8FA6kBq08dA/Mmt2AvJA8Ubv&#10;Z4gVH3Q05A7CqTZeN20UWcB5QBVMhA0GL3KyeyTCZL/dx6zXp2z2AgAA//8DAFBLAwQUAAYACAAA&#10;ACEAOzEi+9wAAAALAQAADwAAAGRycy9kb3ducmV2LnhtbExPQU7DMBC8I/EHa5G4URsoTQlxKgTi&#10;CqLQSty28TaJiNdR7Dbh92xPcJudGc3OFKvJd+pIQ2wDW7ieGVDEVXAt1xY+P16ulqBiQnbYBSYL&#10;PxRhVZ6fFZi7MPI7HdepVhLCMUcLTUp9rnWsGvIYZ6EnFm0fBo9JzqHWbsBRwn2nb4xZaI8ty4cG&#10;e3pqqPpeH7yFzev+azs3b/Wzv+vHMBnN/l5be3kxPT6ASjSlPzOc6kt1KKXTLhzYRdVZyLK5bEkC&#10;bjNQJ4NZGmF2ghZC6bLQ/zeUvwAAAP//AwBQSwECLQAUAAYACAAAACEA5JnDwPsAAADhAQAAEwAA&#10;AAAAAAAAAAAAAAAAAAAAW0NvbnRlbnRfVHlwZXNdLnhtbFBLAQItABQABgAIAAAAIQAjsmrh1wAA&#10;AJQBAAALAAAAAAAAAAAAAAAAACwBAABfcmVscy8ucmVsc1BLAQItABQABgAIAAAAIQBJNGyWgwIA&#10;ABIFAAAOAAAAAAAAAAAAAAAAACwCAABkcnMvZTJvRG9jLnhtbFBLAQItABQABgAIAAAAIQA7MSL7&#10;3AAAAAsBAAAPAAAAAAAAAAAAAAAAANsEAABkcnMvZG93bnJldi54bWxQSwUGAAAAAAQABADzAAAA&#10;5AUAAAAA&#10;" filled="f" stroked="f">
          <v:textbox style="mso-next-textbox:#Text Box 3">
            <w:txbxContent>
              <w:p w:rsidR="00E828E9" w:rsidRPr="00D362E8" w:rsidRDefault="00E828E9" w:rsidP="00E828E9">
                <w:pPr>
                  <w:jc w:val="center"/>
                  <w:rPr>
                    <w:rFonts w:ascii="Novecento wide Book" w:hAnsi="Novecento wide Book"/>
                    <w:sz w:val="18"/>
                    <w:szCs w:val="18"/>
                  </w:rPr>
                </w:pPr>
                <w:r>
                  <w:rPr>
                    <w:rFonts w:ascii="Novecento wide Book" w:hAnsi="Novecento wide Book"/>
                    <w:sz w:val="18"/>
                    <w:szCs w:val="18"/>
                  </w:rPr>
                  <w:t xml:space="preserve">FUNDAÇÃO HOSPITAL </w:t>
                </w:r>
              </w:p>
              <w:p w:rsidR="00E828E9" w:rsidRPr="00D362E8" w:rsidRDefault="00E828E9" w:rsidP="00E828E9">
                <w:pPr>
                  <w:jc w:val="center"/>
                  <w:rPr>
                    <w:rFonts w:ascii="Novecento wide Book" w:hAnsi="Novecento wide Book"/>
                    <w:b/>
                    <w:color w:val="404040"/>
                    <w:sz w:val="18"/>
                    <w:szCs w:val="18"/>
                  </w:rPr>
                </w:pPr>
                <w:r>
                  <w:rPr>
                    <w:rFonts w:ascii="Novecento wide Book" w:hAnsi="Novecento wide Book"/>
                    <w:b/>
                    <w:color w:val="404040"/>
                    <w:sz w:val="18"/>
                    <w:szCs w:val="18"/>
                  </w:rPr>
                  <w:t>ADRIANO JORGE</w:t>
                </w:r>
              </w:p>
            </w:txbxContent>
          </v:textbox>
        </v:shape>
      </w:pict>
    </w:r>
    <w:r w:rsidR="00E828E9">
      <w:rPr>
        <w:rFonts w:ascii="Novecento wide Book" w:hAnsi="Novecento wide Book"/>
        <w:b/>
        <w:noProof/>
        <w:color w:val="404040"/>
        <w:sz w:val="18"/>
        <w:szCs w:val="18"/>
        <w:lang w:eastAsia="pt-BR"/>
      </w:rPr>
      <w:drawing>
        <wp:inline distT="0" distB="0" distL="0" distR="0">
          <wp:extent cx="590550" cy="590550"/>
          <wp:effectExtent l="19050" t="0" r="0" b="0"/>
          <wp:docPr id="3" name="Imagem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828E9" w:rsidRDefault="00E828E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5ED" w:rsidRDefault="00D575ED" w:rsidP="00E828E9">
      <w:r>
        <w:separator/>
      </w:r>
    </w:p>
  </w:footnote>
  <w:footnote w:type="continuationSeparator" w:id="0">
    <w:p w:rsidR="00D575ED" w:rsidRDefault="00D575ED" w:rsidP="00E828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8E9" w:rsidRDefault="00E828E9">
    <w:pPr>
      <w:pStyle w:val="Cabealho"/>
    </w:pPr>
    <w:r w:rsidRPr="00E828E9">
      <w:rPr>
        <w:noProof/>
        <w:lang w:eastAsia="pt-B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1196975</wp:posOffset>
          </wp:positionH>
          <wp:positionV relativeFrom="margin">
            <wp:posOffset>-875665</wp:posOffset>
          </wp:positionV>
          <wp:extent cx="967105" cy="819150"/>
          <wp:effectExtent l="19050" t="0" r="4445" b="0"/>
          <wp:wrapSquare wrapText="bothSides"/>
          <wp:docPr id="2" name="Imagem 2" descr="BRASAO GOVERNO AMAZO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 GOVERNO AMAZON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10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58D9"/>
    <w:rsid w:val="000F4D6B"/>
    <w:rsid w:val="001B682B"/>
    <w:rsid w:val="001D2960"/>
    <w:rsid w:val="001E1033"/>
    <w:rsid w:val="003F58D9"/>
    <w:rsid w:val="006A7E1A"/>
    <w:rsid w:val="009E6C3C"/>
    <w:rsid w:val="00AC1013"/>
    <w:rsid w:val="00C711AF"/>
    <w:rsid w:val="00D575ED"/>
    <w:rsid w:val="00E828E9"/>
    <w:rsid w:val="00F8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49EE5F61-DA67-441F-9D68-A8E220CF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8D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F5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828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28E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E828E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828E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E828E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28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28E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haj.am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Relationship Id="rId5" Type="http://schemas.openxmlformats.org/officeDocument/2006/relationships/image" Target="media/image3.emf"/><Relationship Id="rId4" Type="http://schemas.openxmlformats.org/officeDocument/2006/relationships/hyperlink" Target="mailto:gerh@fhaj.am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03C857-1907-406C-A396-2F1A1B133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</Words>
  <Characters>260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Assessoria de Comunicação</cp:lastModifiedBy>
  <cp:revision>8</cp:revision>
  <dcterms:created xsi:type="dcterms:W3CDTF">2018-07-05T14:57:00Z</dcterms:created>
  <dcterms:modified xsi:type="dcterms:W3CDTF">2018-07-05T18:02:00Z</dcterms:modified>
</cp:coreProperties>
</file>